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84" w:rsidRPr="00855F84" w:rsidRDefault="009576A5" w:rsidP="004C2D36">
      <w:pPr>
        <w:tabs>
          <w:tab w:val="left" w:pos="5580"/>
        </w:tabs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w:t>Members</w:t>
      </w:r>
      <w:r w:rsidR="004C2D36" w:rsidRPr="004C2D36">
        <w:t xml:space="preserve"> </w:t>
      </w:r>
      <w:r w:rsidR="004C2D36" w:rsidRPr="004C2D36">
        <w:rPr>
          <w:b/>
          <w:noProof/>
          <w:sz w:val="52"/>
          <w:szCs w:val="52"/>
          <w:lang w:eastAsia="en-GB"/>
        </w:rPr>
        <w:t>'</w:t>
      </w:r>
      <w:r>
        <w:rPr>
          <w:b/>
          <w:noProof/>
          <w:sz w:val="52"/>
          <w:szCs w:val="52"/>
          <w:lang w:eastAsia="en-GB"/>
        </w:rPr>
        <w:t xml:space="preserve"> wine dinner</w:t>
      </w:r>
    </w:p>
    <w:p w:rsidR="00F423A0" w:rsidRPr="00692551" w:rsidRDefault="00F423A0" w:rsidP="00F423A0">
      <w:pPr>
        <w:jc w:val="center"/>
        <w:rPr>
          <w:sz w:val="24"/>
          <w:szCs w:val="24"/>
        </w:rPr>
      </w:pPr>
      <w:r w:rsidRPr="00692551">
        <w:rPr>
          <w:sz w:val="24"/>
          <w:szCs w:val="24"/>
        </w:rPr>
        <w:t>In association with</w:t>
      </w:r>
    </w:p>
    <w:p w:rsidR="00F423A0" w:rsidRDefault="00F423A0" w:rsidP="00150365">
      <w:pPr>
        <w:jc w:val="center"/>
        <w:rPr>
          <w:sz w:val="24"/>
          <w:szCs w:val="24"/>
        </w:rPr>
      </w:pPr>
    </w:p>
    <w:p w:rsidR="00F423A0" w:rsidRPr="00692551" w:rsidRDefault="00394040" w:rsidP="0015036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4A09B7AF">
            <wp:extent cx="1346200" cy="13462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57" cy="1348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B5A" w:rsidRPr="00CF6AB5" w:rsidRDefault="00336B5A" w:rsidP="00F30523">
      <w:pPr>
        <w:jc w:val="center"/>
        <w:rPr>
          <w:sz w:val="28"/>
          <w:szCs w:val="28"/>
        </w:rPr>
      </w:pPr>
    </w:p>
    <w:p w:rsidR="006E48D4" w:rsidRPr="00CF6AB5" w:rsidRDefault="009576A5" w:rsidP="00F305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394040">
        <w:rPr>
          <w:sz w:val="28"/>
          <w:szCs w:val="28"/>
        </w:rPr>
        <w:t>13</w:t>
      </w:r>
      <w:r w:rsidR="00394040" w:rsidRPr="00394040">
        <w:rPr>
          <w:sz w:val="28"/>
          <w:szCs w:val="28"/>
          <w:vertAlign w:val="superscript"/>
        </w:rPr>
        <w:t>th</w:t>
      </w:r>
      <w:r w:rsidR="00394040">
        <w:rPr>
          <w:sz w:val="28"/>
          <w:szCs w:val="28"/>
        </w:rPr>
        <w:t xml:space="preserve"> March 2019</w:t>
      </w:r>
      <w:r w:rsidR="001B1186" w:rsidRPr="00CF6AB5">
        <w:rPr>
          <w:sz w:val="28"/>
          <w:szCs w:val="28"/>
        </w:rPr>
        <w:t xml:space="preserve">, </w:t>
      </w:r>
      <w:r>
        <w:rPr>
          <w:sz w:val="28"/>
          <w:szCs w:val="28"/>
        </w:rPr>
        <w:t>7.15pm for 7.45pm</w:t>
      </w:r>
    </w:p>
    <w:p w:rsidR="00FE3AB2" w:rsidRPr="00CF6AB5" w:rsidRDefault="00FE3AB2" w:rsidP="00F30523">
      <w:pPr>
        <w:jc w:val="center"/>
        <w:rPr>
          <w:sz w:val="28"/>
          <w:szCs w:val="28"/>
        </w:rPr>
      </w:pPr>
    </w:p>
    <w:p w:rsidR="00FE3AB2" w:rsidRPr="00CF6AB5" w:rsidRDefault="00FE3AB2" w:rsidP="00F30523">
      <w:pPr>
        <w:jc w:val="center"/>
        <w:rPr>
          <w:sz w:val="28"/>
          <w:szCs w:val="28"/>
        </w:rPr>
      </w:pPr>
      <w:r w:rsidRPr="00CF6AB5">
        <w:rPr>
          <w:sz w:val="28"/>
          <w:szCs w:val="28"/>
        </w:rPr>
        <w:t>The co</w:t>
      </w:r>
      <w:r w:rsidR="009576A5">
        <w:rPr>
          <w:sz w:val="28"/>
          <w:szCs w:val="28"/>
        </w:rPr>
        <w:t>st of the dinner and wine is £45</w:t>
      </w:r>
      <w:r w:rsidRPr="00CF6AB5">
        <w:rPr>
          <w:sz w:val="28"/>
          <w:szCs w:val="28"/>
        </w:rPr>
        <w:t xml:space="preserve"> per person including service charge.</w:t>
      </w:r>
    </w:p>
    <w:p w:rsidR="00FE3AB2" w:rsidRPr="00F30523" w:rsidRDefault="00FE3AB2" w:rsidP="00F30523">
      <w:pPr>
        <w:jc w:val="center"/>
        <w:rPr>
          <w:sz w:val="24"/>
          <w:szCs w:val="24"/>
        </w:rPr>
      </w:pPr>
    </w:p>
    <w:p w:rsidR="00D44FE6" w:rsidRPr="004C2D36" w:rsidRDefault="00D44FE6" w:rsidP="004C2D36">
      <w:pPr>
        <w:jc w:val="center"/>
        <w:rPr>
          <w:noProof/>
          <w:sz w:val="24"/>
          <w:szCs w:val="24"/>
          <w:lang w:eastAsia="en-GB"/>
        </w:rPr>
      </w:pPr>
    </w:p>
    <w:p w:rsidR="00D40028" w:rsidRDefault="00D44FE6" w:rsidP="00D40028">
      <w:pPr>
        <w:jc w:val="center"/>
        <w:rPr>
          <w:rFonts w:eastAsia="Times New Roman"/>
        </w:rPr>
      </w:pPr>
      <w:r>
        <w:rPr>
          <w:b/>
          <w:sz w:val="28"/>
          <w:szCs w:val="28"/>
        </w:rPr>
        <w:t xml:space="preserve"> </w:t>
      </w:r>
      <w:r w:rsidR="00D40028" w:rsidRPr="00D40028">
        <w:rPr>
          <w:b/>
          <w:sz w:val="28"/>
          <w:szCs w:val="28"/>
        </w:rPr>
        <w:t xml:space="preserve">Reception Drink - </w:t>
      </w:r>
      <w:proofErr w:type="spellStart"/>
      <w:r w:rsidR="00D40028" w:rsidRPr="00D40028">
        <w:rPr>
          <w:b/>
          <w:sz w:val="28"/>
          <w:szCs w:val="28"/>
        </w:rPr>
        <w:t>Greyfriars</w:t>
      </w:r>
      <w:proofErr w:type="spellEnd"/>
      <w:r w:rsidR="00D40028" w:rsidRPr="00D40028">
        <w:rPr>
          <w:b/>
          <w:sz w:val="28"/>
          <w:szCs w:val="28"/>
        </w:rPr>
        <w:t xml:space="preserve"> </w:t>
      </w:r>
      <w:proofErr w:type="spellStart"/>
      <w:r w:rsidR="00D40028" w:rsidRPr="00D40028">
        <w:rPr>
          <w:b/>
          <w:sz w:val="28"/>
          <w:szCs w:val="28"/>
        </w:rPr>
        <w:t>Non Vintage</w:t>
      </w:r>
      <w:proofErr w:type="spellEnd"/>
      <w:r w:rsidR="00D40028" w:rsidRPr="00D40028">
        <w:rPr>
          <w:b/>
          <w:sz w:val="28"/>
          <w:szCs w:val="28"/>
        </w:rPr>
        <w:t xml:space="preserve"> Cuvee Brut</w:t>
      </w:r>
    </w:p>
    <w:p w:rsidR="001B1186" w:rsidRPr="00FE3AB2" w:rsidRDefault="001B1186" w:rsidP="00F30523">
      <w:pPr>
        <w:jc w:val="center"/>
        <w:rPr>
          <w:b/>
          <w:sz w:val="28"/>
          <w:szCs w:val="28"/>
        </w:rPr>
      </w:pPr>
    </w:p>
    <w:p w:rsidR="001B1186" w:rsidRPr="00FE3AB2" w:rsidRDefault="00D44FE6" w:rsidP="001B1186">
      <w:pPr>
        <w:jc w:val="center"/>
        <w:rPr>
          <w:sz w:val="28"/>
          <w:szCs w:val="28"/>
        </w:rPr>
      </w:pPr>
      <w:r>
        <w:rPr>
          <w:sz w:val="28"/>
          <w:szCs w:val="28"/>
        </w:rPr>
        <w:t>Olives</w:t>
      </w:r>
      <w:r w:rsidR="00D40028">
        <w:rPr>
          <w:sz w:val="28"/>
          <w:szCs w:val="28"/>
        </w:rPr>
        <w:t xml:space="preserve">, anchovies and </w:t>
      </w:r>
      <w:proofErr w:type="spellStart"/>
      <w:r w:rsidR="00D40028">
        <w:rPr>
          <w:sz w:val="28"/>
          <w:szCs w:val="28"/>
        </w:rPr>
        <w:t>t</w:t>
      </w:r>
      <w:r>
        <w:rPr>
          <w:sz w:val="28"/>
          <w:szCs w:val="28"/>
        </w:rPr>
        <w:t>aralli</w:t>
      </w:r>
      <w:proofErr w:type="spellEnd"/>
    </w:p>
    <w:p w:rsidR="00FC5E90" w:rsidRPr="00FE3AB2" w:rsidRDefault="00FC5E90" w:rsidP="001B1186">
      <w:pPr>
        <w:jc w:val="center"/>
        <w:rPr>
          <w:sz w:val="28"/>
          <w:szCs w:val="28"/>
        </w:rPr>
      </w:pPr>
    </w:p>
    <w:p w:rsidR="00D40028" w:rsidRPr="00D40028" w:rsidRDefault="00D40028" w:rsidP="00D40028">
      <w:pPr>
        <w:jc w:val="center"/>
        <w:rPr>
          <w:b/>
          <w:sz w:val="28"/>
          <w:szCs w:val="28"/>
        </w:rPr>
      </w:pPr>
      <w:r w:rsidRPr="00D40028">
        <w:rPr>
          <w:b/>
          <w:sz w:val="28"/>
          <w:szCs w:val="28"/>
        </w:rPr>
        <w:t xml:space="preserve">Starter - </w:t>
      </w:r>
      <w:proofErr w:type="spellStart"/>
      <w:r w:rsidRPr="00D40028">
        <w:rPr>
          <w:b/>
          <w:sz w:val="28"/>
          <w:szCs w:val="28"/>
        </w:rPr>
        <w:t>Greyfriars</w:t>
      </w:r>
      <w:proofErr w:type="spellEnd"/>
      <w:r w:rsidRPr="00D40028">
        <w:rPr>
          <w:b/>
          <w:sz w:val="28"/>
          <w:szCs w:val="28"/>
        </w:rPr>
        <w:t xml:space="preserve"> Pinot Gris 2017 (still wine)</w:t>
      </w:r>
    </w:p>
    <w:p w:rsidR="00FC5E90" w:rsidRPr="00CF6AB5" w:rsidRDefault="00D40028" w:rsidP="004A0ED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Burrata</w:t>
      </w:r>
      <w:proofErr w:type="spellEnd"/>
      <w:r>
        <w:rPr>
          <w:sz w:val="28"/>
          <w:szCs w:val="28"/>
        </w:rPr>
        <w:t>, charred leek, red pepper sauce</w:t>
      </w:r>
    </w:p>
    <w:p w:rsidR="004A0ED5" w:rsidRPr="00CF6AB5" w:rsidRDefault="004A0ED5" w:rsidP="004A0ED5">
      <w:pPr>
        <w:jc w:val="center"/>
        <w:rPr>
          <w:sz w:val="28"/>
          <w:szCs w:val="28"/>
        </w:rPr>
      </w:pPr>
    </w:p>
    <w:p w:rsidR="00D40028" w:rsidRPr="00D40028" w:rsidRDefault="00D40028" w:rsidP="00D40028">
      <w:pPr>
        <w:jc w:val="center"/>
        <w:rPr>
          <w:b/>
          <w:sz w:val="28"/>
          <w:szCs w:val="28"/>
        </w:rPr>
      </w:pPr>
      <w:r w:rsidRPr="00D40028">
        <w:rPr>
          <w:b/>
          <w:sz w:val="28"/>
          <w:szCs w:val="28"/>
        </w:rPr>
        <w:t xml:space="preserve">Main Course - </w:t>
      </w:r>
      <w:proofErr w:type="spellStart"/>
      <w:r w:rsidRPr="00D40028">
        <w:rPr>
          <w:b/>
          <w:sz w:val="28"/>
          <w:szCs w:val="28"/>
        </w:rPr>
        <w:t>Greyfriars</w:t>
      </w:r>
      <w:proofErr w:type="spellEnd"/>
      <w:r w:rsidRPr="00D40028">
        <w:rPr>
          <w:b/>
          <w:sz w:val="28"/>
          <w:szCs w:val="28"/>
        </w:rPr>
        <w:t xml:space="preserve"> Classic Cuvee Brut 2013 (Magnum size bottle)</w:t>
      </w:r>
    </w:p>
    <w:p w:rsidR="005A2D56" w:rsidRPr="00CF6AB5" w:rsidRDefault="004C2D36" w:rsidP="00CF6AB5">
      <w:pPr>
        <w:jc w:val="center"/>
        <w:rPr>
          <w:sz w:val="28"/>
          <w:szCs w:val="28"/>
        </w:rPr>
      </w:pPr>
      <w:r>
        <w:rPr>
          <w:sz w:val="28"/>
          <w:szCs w:val="28"/>
        </w:rPr>
        <w:t>Pan-frie</w:t>
      </w:r>
      <w:r w:rsidR="00D40028">
        <w:rPr>
          <w:sz w:val="28"/>
          <w:szCs w:val="28"/>
        </w:rPr>
        <w:t>d cod fillet, clams, lobster cream, samphire</w:t>
      </w:r>
    </w:p>
    <w:p w:rsidR="005A2D56" w:rsidRPr="00CF6AB5" w:rsidRDefault="005A2D56" w:rsidP="00CF6AB5">
      <w:pPr>
        <w:jc w:val="center"/>
        <w:rPr>
          <w:sz w:val="28"/>
          <w:szCs w:val="28"/>
        </w:rPr>
      </w:pPr>
    </w:p>
    <w:p w:rsidR="00D40028" w:rsidRPr="00D40028" w:rsidRDefault="00D40028" w:rsidP="00D40028">
      <w:pPr>
        <w:jc w:val="center"/>
        <w:rPr>
          <w:b/>
          <w:sz w:val="28"/>
          <w:szCs w:val="28"/>
        </w:rPr>
      </w:pPr>
      <w:r w:rsidRPr="00D40028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ssert </w:t>
      </w:r>
      <w:r w:rsidRPr="00D40028">
        <w:rPr>
          <w:b/>
          <w:sz w:val="28"/>
          <w:szCs w:val="28"/>
        </w:rPr>
        <w:t xml:space="preserve">- </w:t>
      </w:r>
      <w:proofErr w:type="spellStart"/>
      <w:r w:rsidRPr="00D40028">
        <w:rPr>
          <w:b/>
          <w:sz w:val="28"/>
          <w:szCs w:val="28"/>
        </w:rPr>
        <w:t>Greyfriars</w:t>
      </w:r>
      <w:proofErr w:type="spellEnd"/>
      <w:r w:rsidRPr="00D40028">
        <w:rPr>
          <w:b/>
          <w:sz w:val="28"/>
          <w:szCs w:val="28"/>
        </w:rPr>
        <w:t xml:space="preserve"> Rose Reserve 2014 </w:t>
      </w:r>
    </w:p>
    <w:p w:rsidR="005A2D56" w:rsidRPr="00FE3AB2" w:rsidRDefault="00D40028" w:rsidP="00FE3AB2">
      <w:pPr>
        <w:jc w:val="center"/>
        <w:rPr>
          <w:sz w:val="28"/>
          <w:szCs w:val="28"/>
        </w:rPr>
      </w:pPr>
      <w:r>
        <w:rPr>
          <w:sz w:val="28"/>
          <w:szCs w:val="28"/>
        </w:rPr>
        <w:t>Rhubarb panna cotta, grappa jelly</w:t>
      </w:r>
    </w:p>
    <w:p w:rsidR="005A2D56" w:rsidRPr="00FE3AB2" w:rsidRDefault="005A2D56" w:rsidP="00FE3AB2">
      <w:pPr>
        <w:jc w:val="center"/>
        <w:rPr>
          <w:sz w:val="28"/>
          <w:szCs w:val="28"/>
        </w:rPr>
      </w:pPr>
    </w:p>
    <w:p w:rsidR="005A2D56" w:rsidRPr="00FE3AB2" w:rsidRDefault="005A2D56" w:rsidP="00FE3AB2">
      <w:pPr>
        <w:jc w:val="center"/>
        <w:rPr>
          <w:sz w:val="28"/>
          <w:szCs w:val="28"/>
        </w:rPr>
      </w:pPr>
      <w:r w:rsidRPr="00FE3AB2">
        <w:rPr>
          <w:sz w:val="28"/>
          <w:szCs w:val="28"/>
        </w:rPr>
        <w:t>Coffee</w:t>
      </w:r>
    </w:p>
    <w:p w:rsidR="00FE3AB2" w:rsidRPr="00FE3AB2" w:rsidRDefault="00FE3AB2" w:rsidP="00FE3AB2">
      <w:pPr>
        <w:jc w:val="center"/>
        <w:rPr>
          <w:sz w:val="28"/>
          <w:szCs w:val="28"/>
        </w:rPr>
      </w:pPr>
    </w:p>
    <w:p w:rsidR="00FE3AB2" w:rsidRPr="00FE3AB2" w:rsidRDefault="00FE3AB2" w:rsidP="00FE3AB2">
      <w:pPr>
        <w:jc w:val="center"/>
        <w:rPr>
          <w:sz w:val="28"/>
          <w:szCs w:val="28"/>
        </w:rPr>
      </w:pPr>
      <w:r w:rsidRPr="00FE3AB2">
        <w:rPr>
          <w:sz w:val="28"/>
          <w:szCs w:val="28"/>
        </w:rPr>
        <w:t xml:space="preserve">Please inform us in advance of any dietary requirements </w:t>
      </w:r>
    </w:p>
    <w:p w:rsidR="00BD64F9" w:rsidRPr="00FE3AB2" w:rsidRDefault="00BD64F9" w:rsidP="00FE3AB2">
      <w:pPr>
        <w:jc w:val="center"/>
        <w:rPr>
          <w:sz w:val="28"/>
          <w:szCs w:val="28"/>
        </w:rPr>
      </w:pPr>
    </w:p>
    <w:p w:rsidR="004C2D36" w:rsidRPr="00FE3AB2" w:rsidRDefault="004C2D36" w:rsidP="004C2D36">
      <w:pPr>
        <w:jc w:val="center"/>
        <w:rPr>
          <w:sz w:val="28"/>
          <w:szCs w:val="28"/>
        </w:rPr>
      </w:pPr>
      <w:r w:rsidRPr="00CF6AB5">
        <w:rPr>
          <w:b/>
          <w:sz w:val="28"/>
          <w:szCs w:val="28"/>
        </w:rPr>
        <w:t>Background</w:t>
      </w:r>
    </w:p>
    <w:p w:rsidR="00BD64F9" w:rsidRDefault="004C2D36" w:rsidP="004C2D36">
      <w:pPr>
        <w:jc w:val="center"/>
        <w:rPr>
          <w:sz w:val="28"/>
          <w:szCs w:val="28"/>
        </w:rPr>
      </w:pPr>
      <w:proofErr w:type="spellStart"/>
      <w:r w:rsidRPr="00394040">
        <w:rPr>
          <w:sz w:val="28"/>
          <w:szCs w:val="28"/>
        </w:rPr>
        <w:t>Greyfriars</w:t>
      </w:r>
      <w:proofErr w:type="spellEnd"/>
      <w:r w:rsidRPr="00394040">
        <w:rPr>
          <w:sz w:val="28"/>
          <w:szCs w:val="28"/>
        </w:rPr>
        <w:t xml:space="preserve"> is located on the sunny south facing chalk slopes </w:t>
      </w:r>
    </w:p>
    <w:p w:rsidR="00BD64F9" w:rsidRDefault="004C2D36" w:rsidP="004C2D36">
      <w:pPr>
        <w:jc w:val="center"/>
        <w:rPr>
          <w:sz w:val="28"/>
          <w:szCs w:val="28"/>
        </w:rPr>
      </w:pPr>
      <w:proofErr w:type="gramStart"/>
      <w:r w:rsidRPr="00394040">
        <w:rPr>
          <w:sz w:val="28"/>
          <w:szCs w:val="28"/>
        </w:rPr>
        <w:t>of</w:t>
      </w:r>
      <w:proofErr w:type="gramEnd"/>
      <w:r w:rsidRPr="00394040">
        <w:rPr>
          <w:sz w:val="28"/>
          <w:szCs w:val="28"/>
        </w:rPr>
        <w:t xml:space="preserve"> the Hog’s </w:t>
      </w:r>
      <w:r>
        <w:rPr>
          <w:sz w:val="28"/>
          <w:szCs w:val="28"/>
        </w:rPr>
        <w:t xml:space="preserve"> Back at </w:t>
      </w:r>
      <w:proofErr w:type="spellStart"/>
      <w:r w:rsidR="00BD64F9">
        <w:rPr>
          <w:sz w:val="28"/>
          <w:szCs w:val="28"/>
        </w:rPr>
        <w:t>Puttenham</w:t>
      </w:r>
      <w:proofErr w:type="spellEnd"/>
      <w:r w:rsidR="00BD64F9">
        <w:rPr>
          <w:sz w:val="28"/>
          <w:szCs w:val="28"/>
        </w:rPr>
        <w:t>,</w:t>
      </w:r>
      <w:r w:rsidRPr="00394040">
        <w:rPr>
          <w:sz w:val="28"/>
          <w:szCs w:val="28"/>
        </w:rPr>
        <w:t xml:space="preserve"> just outside Guildford in Surrey. </w:t>
      </w:r>
    </w:p>
    <w:p w:rsidR="00BD64F9" w:rsidRDefault="004C2D36" w:rsidP="004C2D36">
      <w:pPr>
        <w:jc w:val="center"/>
        <w:rPr>
          <w:sz w:val="28"/>
          <w:szCs w:val="28"/>
        </w:rPr>
      </w:pPr>
      <w:r w:rsidRPr="00394040">
        <w:rPr>
          <w:sz w:val="28"/>
          <w:szCs w:val="28"/>
        </w:rPr>
        <w:t xml:space="preserve">The original </w:t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639C924" wp14:editId="41E61589">
            <wp:simplePos x="0" y="0"/>
            <wp:positionH relativeFrom="column">
              <wp:posOffset>-2316480</wp:posOffset>
            </wp:positionH>
            <wp:positionV relativeFrom="paragraph">
              <wp:posOffset>31750</wp:posOffset>
            </wp:positionV>
            <wp:extent cx="3793490" cy="778510"/>
            <wp:effectExtent l="254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9349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040">
        <w:rPr>
          <w:sz w:val="28"/>
          <w:szCs w:val="28"/>
        </w:rPr>
        <w:t xml:space="preserve">vineyard was planted in 1989 and since Mike and Hilary </w:t>
      </w:r>
    </w:p>
    <w:p w:rsidR="00BD64F9" w:rsidRDefault="004C2D36" w:rsidP="004C2D36">
      <w:pPr>
        <w:jc w:val="center"/>
        <w:rPr>
          <w:sz w:val="28"/>
          <w:szCs w:val="28"/>
        </w:rPr>
      </w:pPr>
      <w:proofErr w:type="spellStart"/>
      <w:r w:rsidRPr="00394040">
        <w:rPr>
          <w:sz w:val="28"/>
          <w:szCs w:val="28"/>
        </w:rPr>
        <w:t>Wagstaff</w:t>
      </w:r>
      <w:proofErr w:type="spellEnd"/>
      <w:r w:rsidRPr="00394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took </w:t>
      </w:r>
      <w:r w:rsidRPr="00394040">
        <w:rPr>
          <w:sz w:val="28"/>
          <w:szCs w:val="28"/>
        </w:rPr>
        <w:t xml:space="preserve">over in 2010 they have gained critical acclaim and won a </w:t>
      </w:r>
    </w:p>
    <w:p w:rsidR="00BD64F9" w:rsidRDefault="004C2D36" w:rsidP="004C2D36">
      <w:pPr>
        <w:jc w:val="center"/>
        <w:rPr>
          <w:sz w:val="28"/>
          <w:szCs w:val="28"/>
        </w:rPr>
      </w:pPr>
      <w:proofErr w:type="gramStart"/>
      <w:r w:rsidRPr="00394040">
        <w:rPr>
          <w:sz w:val="28"/>
          <w:szCs w:val="28"/>
        </w:rPr>
        <w:t>number</w:t>
      </w:r>
      <w:proofErr w:type="gramEnd"/>
      <w:r w:rsidRPr="00394040">
        <w:rPr>
          <w:sz w:val="28"/>
          <w:szCs w:val="28"/>
        </w:rPr>
        <w:t xml:space="preserve"> of prizes in international competitions for their stunning English </w:t>
      </w:r>
    </w:p>
    <w:p w:rsidR="00BD64F9" w:rsidRDefault="004C2D36" w:rsidP="004C2D36">
      <w:pPr>
        <w:jc w:val="center"/>
        <w:rPr>
          <w:sz w:val="28"/>
          <w:szCs w:val="28"/>
        </w:rPr>
      </w:pPr>
      <w:proofErr w:type="gramStart"/>
      <w:r w:rsidRPr="00394040">
        <w:rPr>
          <w:sz w:val="28"/>
          <w:szCs w:val="28"/>
        </w:rPr>
        <w:t>Sparkling Wines, predominantly from the three classic Champagne varieties.</w:t>
      </w:r>
      <w:proofErr w:type="gramEnd"/>
      <w:r w:rsidRPr="00394040">
        <w:rPr>
          <w:sz w:val="28"/>
          <w:szCs w:val="28"/>
        </w:rPr>
        <w:t xml:space="preserve"> </w:t>
      </w:r>
    </w:p>
    <w:p w:rsidR="00BD64F9" w:rsidRDefault="004C2D36" w:rsidP="00BD64F9">
      <w:pPr>
        <w:jc w:val="center"/>
        <w:rPr>
          <w:sz w:val="28"/>
          <w:szCs w:val="28"/>
        </w:rPr>
      </w:pPr>
      <w:r w:rsidRPr="00394040">
        <w:rPr>
          <w:sz w:val="28"/>
          <w:szCs w:val="28"/>
        </w:rPr>
        <w:t xml:space="preserve">A brand new winery and newly dug natural chalk underground cellar for </w:t>
      </w:r>
    </w:p>
    <w:p w:rsidR="00BD64F9" w:rsidRDefault="004C2D36" w:rsidP="00BD64F9">
      <w:pPr>
        <w:jc w:val="center"/>
        <w:rPr>
          <w:sz w:val="28"/>
          <w:szCs w:val="28"/>
        </w:rPr>
      </w:pPr>
      <w:proofErr w:type="gramStart"/>
      <w:r w:rsidRPr="00394040">
        <w:rPr>
          <w:sz w:val="28"/>
          <w:szCs w:val="28"/>
        </w:rPr>
        <w:t>ageing</w:t>
      </w:r>
      <w:proofErr w:type="gramEnd"/>
      <w:r w:rsidRPr="00394040">
        <w:rPr>
          <w:sz w:val="28"/>
          <w:szCs w:val="28"/>
        </w:rPr>
        <w:t xml:space="preserve"> the wine means the quality of their sparkling and growing </w:t>
      </w:r>
    </w:p>
    <w:p w:rsidR="00692551" w:rsidRPr="00331AE1" w:rsidRDefault="004C2D36" w:rsidP="00D40028">
      <w:pPr>
        <w:jc w:val="center"/>
        <w:rPr>
          <w:sz w:val="28"/>
          <w:szCs w:val="28"/>
        </w:rPr>
      </w:pPr>
      <w:proofErr w:type="gramStart"/>
      <w:r w:rsidRPr="00394040">
        <w:rPr>
          <w:sz w:val="28"/>
          <w:szCs w:val="28"/>
        </w:rPr>
        <w:t>range</w:t>
      </w:r>
      <w:proofErr w:type="gramEnd"/>
      <w:r w:rsidRPr="00394040">
        <w:rPr>
          <w:sz w:val="28"/>
          <w:szCs w:val="28"/>
        </w:rPr>
        <w:t xml:space="preserve"> of still wines is going from strength to strength.</w:t>
      </w:r>
      <w:bookmarkStart w:id="0" w:name="_GoBack"/>
      <w:bookmarkEnd w:id="0"/>
    </w:p>
    <w:sectPr w:rsidR="00692551" w:rsidRPr="00331AE1" w:rsidSect="004C2D3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FA" w:rsidRDefault="007223FA" w:rsidP="00855F84">
      <w:r>
        <w:separator/>
      </w:r>
    </w:p>
  </w:endnote>
  <w:endnote w:type="continuationSeparator" w:id="0">
    <w:p w:rsidR="007223FA" w:rsidRDefault="007223FA" w:rsidP="0085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SB-Book">
    <w:altName w:val="Trebuchet MS"/>
    <w:panose1 w:val="020B0503040202020203"/>
    <w:charset w:val="00"/>
    <w:family w:val="swiss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FA" w:rsidRDefault="007223FA" w:rsidP="00855F84">
      <w:r>
        <w:separator/>
      </w:r>
    </w:p>
  </w:footnote>
  <w:footnote w:type="continuationSeparator" w:id="0">
    <w:p w:rsidR="007223FA" w:rsidRDefault="007223FA" w:rsidP="0085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84" w:rsidRDefault="00855F84" w:rsidP="00855F8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65"/>
    <w:rsid w:val="0004562D"/>
    <w:rsid w:val="000C6F44"/>
    <w:rsid w:val="0012111C"/>
    <w:rsid w:val="00150365"/>
    <w:rsid w:val="0015397E"/>
    <w:rsid w:val="00180B1A"/>
    <w:rsid w:val="001B1186"/>
    <w:rsid w:val="001C2031"/>
    <w:rsid w:val="002464F4"/>
    <w:rsid w:val="00283605"/>
    <w:rsid w:val="002F506A"/>
    <w:rsid w:val="0030424F"/>
    <w:rsid w:val="00331AE1"/>
    <w:rsid w:val="00336B5A"/>
    <w:rsid w:val="00346E8B"/>
    <w:rsid w:val="00394040"/>
    <w:rsid w:val="004467A8"/>
    <w:rsid w:val="004A0ED5"/>
    <w:rsid w:val="004C2D36"/>
    <w:rsid w:val="004F2E6D"/>
    <w:rsid w:val="005A2D56"/>
    <w:rsid w:val="005F5D2F"/>
    <w:rsid w:val="00601852"/>
    <w:rsid w:val="00692551"/>
    <w:rsid w:val="00694B99"/>
    <w:rsid w:val="00695084"/>
    <w:rsid w:val="006C3079"/>
    <w:rsid w:val="006E48D4"/>
    <w:rsid w:val="00700C13"/>
    <w:rsid w:val="007223FA"/>
    <w:rsid w:val="00765D51"/>
    <w:rsid w:val="007E7C8E"/>
    <w:rsid w:val="00855F84"/>
    <w:rsid w:val="0094688F"/>
    <w:rsid w:val="009576A5"/>
    <w:rsid w:val="009861E3"/>
    <w:rsid w:val="00992477"/>
    <w:rsid w:val="009A35AD"/>
    <w:rsid w:val="009A75B5"/>
    <w:rsid w:val="00AD0578"/>
    <w:rsid w:val="00AD4180"/>
    <w:rsid w:val="00BD64F9"/>
    <w:rsid w:val="00BE58BC"/>
    <w:rsid w:val="00BE6C18"/>
    <w:rsid w:val="00C76503"/>
    <w:rsid w:val="00C9244D"/>
    <w:rsid w:val="00CF6AB5"/>
    <w:rsid w:val="00D17944"/>
    <w:rsid w:val="00D40028"/>
    <w:rsid w:val="00D44FE6"/>
    <w:rsid w:val="00D4559C"/>
    <w:rsid w:val="00D72E48"/>
    <w:rsid w:val="00D90F6C"/>
    <w:rsid w:val="00DD69FF"/>
    <w:rsid w:val="00EB6591"/>
    <w:rsid w:val="00F30523"/>
    <w:rsid w:val="00F36F44"/>
    <w:rsid w:val="00F423A0"/>
    <w:rsid w:val="00FA4F8F"/>
    <w:rsid w:val="00FC5E90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2F"/>
    <w:rPr>
      <w:rFonts w:ascii="FuturaSB-Book" w:hAnsi="FuturaSB-Book"/>
    </w:rPr>
  </w:style>
  <w:style w:type="paragraph" w:styleId="Heading1">
    <w:name w:val="heading 1"/>
    <w:basedOn w:val="Normal"/>
    <w:next w:val="Normal"/>
    <w:link w:val="Heading1Char"/>
    <w:qFormat/>
    <w:rsid w:val="004C2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94B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6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F2E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D2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5F5D2F"/>
    <w:pPr>
      <w:tabs>
        <w:tab w:val="center" w:pos="4153"/>
        <w:tab w:val="right" w:pos="8306"/>
      </w:tabs>
    </w:pPr>
  </w:style>
  <w:style w:type="paragraph" w:styleId="TableofFigures">
    <w:name w:val="table of figures"/>
    <w:basedOn w:val="Normal"/>
    <w:next w:val="Normal"/>
    <w:autoRedefine/>
    <w:semiHidden/>
    <w:rsid w:val="005F5D2F"/>
    <w:pPr>
      <w:spacing w:line="360" w:lineRule="auto"/>
    </w:pPr>
  </w:style>
  <w:style w:type="paragraph" w:customStyle="1" w:styleId="Style1">
    <w:name w:val="Style1"/>
    <w:basedOn w:val="TOC1"/>
    <w:qFormat/>
    <w:rsid w:val="00BE58BC"/>
    <w:pPr>
      <w:tabs>
        <w:tab w:val="left" w:pos="660"/>
        <w:tab w:val="right" w:leader="dot" w:pos="8296"/>
      </w:tabs>
      <w:spacing w:after="0" w:line="360" w:lineRule="auto"/>
    </w:pPr>
    <w:rPr>
      <w:sz w:val="24"/>
    </w:rPr>
  </w:style>
  <w:style w:type="paragraph" w:styleId="TOC1">
    <w:name w:val="toc 1"/>
    <w:basedOn w:val="Normal"/>
    <w:next w:val="Normal"/>
    <w:autoRedefine/>
    <w:rsid w:val="00BE58BC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C76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650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F2E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semiHidden/>
    <w:rsid w:val="00346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46E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D057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94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4C2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2F"/>
    <w:rPr>
      <w:rFonts w:ascii="FuturaSB-Book" w:hAnsi="FuturaSB-Book"/>
    </w:rPr>
  </w:style>
  <w:style w:type="paragraph" w:styleId="Heading1">
    <w:name w:val="heading 1"/>
    <w:basedOn w:val="Normal"/>
    <w:next w:val="Normal"/>
    <w:link w:val="Heading1Char"/>
    <w:qFormat/>
    <w:rsid w:val="004C2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94B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6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F2E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D2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5F5D2F"/>
    <w:pPr>
      <w:tabs>
        <w:tab w:val="center" w:pos="4153"/>
        <w:tab w:val="right" w:pos="8306"/>
      </w:tabs>
    </w:pPr>
  </w:style>
  <w:style w:type="paragraph" w:styleId="TableofFigures">
    <w:name w:val="table of figures"/>
    <w:basedOn w:val="Normal"/>
    <w:next w:val="Normal"/>
    <w:autoRedefine/>
    <w:semiHidden/>
    <w:rsid w:val="005F5D2F"/>
    <w:pPr>
      <w:spacing w:line="360" w:lineRule="auto"/>
    </w:pPr>
  </w:style>
  <w:style w:type="paragraph" w:customStyle="1" w:styleId="Style1">
    <w:name w:val="Style1"/>
    <w:basedOn w:val="TOC1"/>
    <w:qFormat/>
    <w:rsid w:val="00BE58BC"/>
    <w:pPr>
      <w:tabs>
        <w:tab w:val="left" w:pos="660"/>
        <w:tab w:val="right" w:leader="dot" w:pos="8296"/>
      </w:tabs>
      <w:spacing w:after="0" w:line="360" w:lineRule="auto"/>
    </w:pPr>
    <w:rPr>
      <w:sz w:val="24"/>
    </w:rPr>
  </w:style>
  <w:style w:type="paragraph" w:styleId="TOC1">
    <w:name w:val="toc 1"/>
    <w:basedOn w:val="Normal"/>
    <w:next w:val="Normal"/>
    <w:autoRedefine/>
    <w:rsid w:val="00BE58BC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C76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650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F2E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semiHidden/>
    <w:rsid w:val="00346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46E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D057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94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4C2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EEC9A084</Template>
  <TotalTime>8</TotalTime>
  <Pages>1</Pages>
  <Words>192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Farrelly</dc:creator>
  <cp:lastModifiedBy>Olivia Wilson</cp:lastModifiedBy>
  <cp:revision>3</cp:revision>
  <cp:lastPrinted>2018-05-12T16:55:00Z</cp:lastPrinted>
  <dcterms:created xsi:type="dcterms:W3CDTF">2019-02-19T12:19:00Z</dcterms:created>
  <dcterms:modified xsi:type="dcterms:W3CDTF">2019-02-19T12:27:00Z</dcterms:modified>
</cp:coreProperties>
</file>